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Istanza di partecipazione </w:t>
      </w:r>
    </w:p>
    <w:p w:rsidR="00000000" w:rsidDel="00000000" w:rsidP="00000000" w:rsidRDefault="00000000" w:rsidRPr="00000000" w14:paraId="00000004">
      <w:pPr>
        <w:pStyle w:val="Subtitle"/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processo partecipativo denominato “ Proposta di Legge regionale in materia di benessere e bellezza e contrasto all’esercizio abusivo delle professioni nel settore dell’acconciatura e dell’estetica”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4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__________________________nato a ____________il __________  e residente a ___________________ in via ______________________ n°____; C.F. 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QUALITA’ DI LEGALE RAPPRESENTANTE DELL’ASSOCIAZIONE/IMPRESA/ENTI 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ACCONCIATORE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STUDENTE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ENTE DI FORMAZIONE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sz w:val="20"/>
          <w:szCs w:val="20"/>
          <w:u w:val="none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ALTRO____________________________________________________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cellulare________________________________posta elettronica____________________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sede legale in ____________________alla via______________________n°___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mail__________________________;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la presente comunica la volontà di PARTECIPARE al processo partecipativo per la redazione di </w:t>
      </w:r>
      <w:r w:rsidDel="00000000" w:rsidR="00000000" w:rsidRPr="00000000">
        <w:rPr>
          <w:sz w:val="24"/>
          <w:szCs w:val="24"/>
          <w:rtl w:val="0"/>
        </w:rPr>
        <w:t xml:space="preserve">Proposta di Legge regionale in materia di benessere e bellezza e contrasto all’esercizio abusivo delle professioni nel settore dell’acconciatura e dell’estetica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collaborazione con CNA </w:t>
      </w:r>
      <w:r w:rsidDel="00000000" w:rsidR="00000000" w:rsidRPr="00000000">
        <w:rPr>
          <w:b w:val="0"/>
          <w:sz w:val="20"/>
          <w:szCs w:val="20"/>
          <w:rtl w:val="0"/>
        </w:rPr>
        <w:t xml:space="preserve">PUGLIA.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impegna a partecipare al processo ma anche ad accettarne gli esiti determinati sulla base del regolamento che verrà predisposto dal</w:t>
      </w:r>
      <w:r w:rsidDel="00000000" w:rsidR="00000000" w:rsidRPr="00000000">
        <w:rPr>
          <w:b w:val="0"/>
          <w:sz w:val="20"/>
          <w:szCs w:val="20"/>
          <w:rtl w:val="0"/>
        </w:rPr>
        <w:t xml:space="preserve"> TAVOLO DI NEGOZIAZIONE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previsto dal progetto partecipativo.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4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_______________lì, _________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134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Firma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134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4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4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 informa che Titolare del trattamento dei dati è la CNA </w:t>
      </w:r>
      <w:r w:rsidDel="00000000" w:rsidR="00000000" w:rsidRPr="00000000">
        <w:rPr>
          <w:sz w:val="16"/>
          <w:szCs w:val="16"/>
          <w:rtl w:val="0"/>
        </w:rPr>
        <w:t xml:space="preserve">PUGLIA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che tratta i dati solo con l’ausilio di personale autorizzato.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4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dati raccolti verranno utilizzati solo nell’ambito del progetto partecipativo </w:t>
      </w:r>
      <w:r w:rsidDel="00000000" w:rsidR="00000000" w:rsidRPr="00000000">
        <w:rPr>
          <w:sz w:val="16"/>
          <w:szCs w:val="16"/>
          <w:rtl w:val="0"/>
        </w:rPr>
        <w:t xml:space="preserve">Proposta di Legge regionale in materia di benessere e bellezza e contrasto all’esercizio abusivo delle professioni nel settore dell’acconciatura e dell’estetica</w:t>
      </w:r>
      <w:r w:rsidDel="00000000" w:rsidR="00000000" w:rsidRPr="00000000">
        <w:rPr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4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4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sottoscritto ____________________________________________________ ha letto e compreso la presente “informativa privacy 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4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□acconsente     □non acconsente (* obbligatorio) al trattamento dei propri dati personali sia comuni sia sensibili funzionali alla efficace informazione e partecipazione al processo partecipativo e di ricevere tutte le informazioni per mezzo della posta elettronica indicata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4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   Firma</w:t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134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38" w:w="11906" w:orient="portrait"/>
      <w:pgMar w:bottom="1440" w:top="1440" w:left="856" w:right="72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134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</w:rPr>
      <w:drawing>
        <wp:inline distB="114300" distT="114300" distL="114300" distR="114300">
          <wp:extent cx="728663" cy="728663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663" cy="728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</w:rPr>
      <w:drawing>
        <wp:inline distB="114300" distT="114300" distL="114300" distR="114300">
          <wp:extent cx="1651953" cy="876546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1953" cy="8765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</w:rPr>
      <w:drawing>
        <wp:inline distB="114300" distT="114300" distL="114300" distR="114300">
          <wp:extent cx="1340379" cy="7096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0379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2"/>
        <w:szCs w:val="22"/>
      </w:rPr>
    </w:rPrDefault>
    <w:pPrDefault>
      <w:pPr>
        <w:spacing w:line="276" w:lineRule="auto"/>
        <w:ind w:right="134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134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134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134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134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134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1340" w:firstLine="0"/>
      <w:jc w:val="both"/>
    </w:pPr>
    <w:rPr>
      <w:rFonts w:ascii="Arial" w:cs="Arial" w:eastAsia="Arial" w:hAnsi="Arial"/>
      <w:b w:val="1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134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134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